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93" w:rsidRDefault="00E86D93">
      <w:r w:rsidRPr="0011383C">
        <w:rPr>
          <w:b/>
          <w:sz w:val="40"/>
          <w:highlight w:val="lightGray"/>
        </w:rPr>
        <w:t>COUVERTURE</w:t>
      </w:r>
      <w:r w:rsidR="00741D1B">
        <w:rPr>
          <w:b/>
          <w:sz w:val="40"/>
        </w:rPr>
        <w:t xml:space="preserve"> </w:t>
      </w:r>
    </w:p>
    <w:p w:rsidR="00E86D93" w:rsidRDefault="00E86D93">
      <w:r>
        <w:rPr>
          <w:noProof/>
          <w:lang w:eastAsia="fr-FR"/>
        </w:rPr>
        <w:drawing>
          <wp:inline distT="0" distB="0" distL="0" distR="0" wp14:anchorId="2073132F" wp14:editId="79B3B7D5">
            <wp:extent cx="2919412" cy="521323"/>
            <wp:effectExtent l="0" t="0" r="0" b="0"/>
            <wp:docPr id="1" name="Image 1" descr="http://www.farpi.com/wp-content/uploads/2016/08/LogoFARPI_PPM-556Ko-e1471427353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rpi.com/wp-content/uploads/2016/08/LogoFARPI_PPM-556Ko-e14714273531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82" cy="54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576" w:rsidRDefault="00E86D93" w:rsidP="0077184E">
      <w:pPr>
        <w:rPr>
          <w:b/>
          <w:sz w:val="40"/>
        </w:rPr>
      </w:pPr>
      <w:r w:rsidRPr="00E86D93">
        <w:rPr>
          <w:b/>
          <w:sz w:val="40"/>
        </w:rPr>
        <w:t>Base Line :</w:t>
      </w:r>
    </w:p>
    <w:p w:rsidR="0077184E" w:rsidRDefault="00E86D93" w:rsidP="0077184E">
      <w:pPr>
        <w:rPr>
          <w:b/>
          <w:sz w:val="28"/>
          <w:highlight w:val="green"/>
        </w:rPr>
      </w:pPr>
      <w:r w:rsidRPr="00E86D93">
        <w:rPr>
          <w:sz w:val="40"/>
        </w:rPr>
        <w:t xml:space="preserve"> </w:t>
      </w:r>
      <w:r w:rsidR="009E6576" w:rsidRPr="009E6576">
        <w:rPr>
          <w:b/>
          <w:sz w:val="28"/>
          <w:highlight w:val="green"/>
        </w:rPr>
        <w:t>Activateur de Performance</w:t>
      </w:r>
    </w:p>
    <w:p w:rsidR="00090E04" w:rsidRPr="006639BD" w:rsidRDefault="00090E04" w:rsidP="0077184E">
      <w:pPr>
        <w:rPr>
          <w:b/>
          <w:highlight w:val="green"/>
        </w:rPr>
      </w:pPr>
      <w:r>
        <w:rPr>
          <w:b/>
          <w:sz w:val="28"/>
          <w:highlight w:val="green"/>
        </w:rPr>
        <w:t>Transformateur de Performance</w:t>
      </w:r>
    </w:p>
    <w:p w:rsidR="00E86D93" w:rsidRDefault="00D57C18" w:rsidP="00E86D93">
      <w:pPr>
        <w:rPr>
          <w:sz w:val="40"/>
        </w:rPr>
      </w:pPr>
      <w:r>
        <w:rPr>
          <w:sz w:val="40"/>
        </w:rPr>
        <w:t>Autres pistes</w:t>
      </w:r>
      <w:r w:rsidR="00954CAB">
        <w:rPr>
          <w:sz w:val="40"/>
        </w:rPr>
        <w:t xml:space="preserve"> de base line</w:t>
      </w:r>
      <w:r>
        <w:rPr>
          <w:sz w:val="40"/>
        </w:rPr>
        <w:t>…</w:t>
      </w:r>
    </w:p>
    <w:p w:rsidR="00E86D93" w:rsidRPr="00986D77" w:rsidRDefault="00E86D93" w:rsidP="00E86D93">
      <w:pPr>
        <w:rPr>
          <w:b/>
        </w:rPr>
      </w:pPr>
      <w:r w:rsidRPr="00F01B1A">
        <w:rPr>
          <w:sz w:val="20"/>
          <w:highlight w:val="green"/>
        </w:rPr>
        <w:t>Solutions Plastique</w:t>
      </w:r>
      <w:r>
        <w:rPr>
          <w:sz w:val="20"/>
        </w:rPr>
        <w:t xml:space="preserve"> / </w:t>
      </w:r>
      <w:r w:rsidRPr="00F01B1A">
        <w:rPr>
          <w:sz w:val="20"/>
          <w:highlight w:val="green"/>
        </w:rPr>
        <w:t>Créateur de Performance</w:t>
      </w:r>
      <w:r>
        <w:rPr>
          <w:sz w:val="20"/>
        </w:rPr>
        <w:t xml:space="preserve"> / </w:t>
      </w:r>
      <w:r w:rsidRPr="00AE3D1F">
        <w:rPr>
          <w:b/>
          <w:sz w:val="20"/>
        </w:rPr>
        <w:t>Performance Industrielle</w:t>
      </w:r>
      <w:r>
        <w:rPr>
          <w:sz w:val="20"/>
        </w:rPr>
        <w:t xml:space="preserve"> / Facilitateur de Performance / Intégrateur de Performance / </w:t>
      </w:r>
      <w:r w:rsidRPr="00F01B1A">
        <w:rPr>
          <w:sz w:val="20"/>
          <w:highlight w:val="green"/>
        </w:rPr>
        <w:t>Activateur de Performance</w:t>
      </w:r>
      <w:r>
        <w:rPr>
          <w:sz w:val="20"/>
        </w:rPr>
        <w:t xml:space="preserve"> / </w:t>
      </w:r>
      <w:r w:rsidRPr="00F01B1A">
        <w:rPr>
          <w:sz w:val="20"/>
          <w:highlight w:val="green"/>
        </w:rPr>
        <w:t>Fournisseur d’Innovation</w:t>
      </w:r>
      <w:r>
        <w:rPr>
          <w:sz w:val="20"/>
        </w:rPr>
        <w:t xml:space="preserve"> / </w:t>
      </w:r>
      <w:r w:rsidRPr="001B4BAE">
        <w:rPr>
          <w:sz w:val="20"/>
          <w:highlight w:val="yellow"/>
        </w:rPr>
        <w:t>Plastic Performer</w:t>
      </w:r>
      <w:r>
        <w:rPr>
          <w:sz w:val="20"/>
        </w:rPr>
        <w:t xml:space="preserve"> / </w:t>
      </w:r>
      <w:r w:rsidRPr="00285792">
        <w:rPr>
          <w:sz w:val="20"/>
          <w:highlight w:val="yellow"/>
        </w:rPr>
        <w:t>Générateur de Performance</w:t>
      </w:r>
      <w:r>
        <w:rPr>
          <w:sz w:val="20"/>
        </w:rPr>
        <w:t xml:space="preserve"> / </w:t>
      </w:r>
      <w:r w:rsidRPr="00CC73DA">
        <w:rPr>
          <w:sz w:val="20"/>
          <w:highlight w:val="yellow"/>
        </w:rPr>
        <w:t>Partenaire Stratégique</w:t>
      </w:r>
      <w:r>
        <w:rPr>
          <w:sz w:val="20"/>
        </w:rPr>
        <w:t xml:space="preserve"> / </w:t>
      </w:r>
      <w:r w:rsidRPr="00984206">
        <w:rPr>
          <w:sz w:val="20"/>
          <w:highlight w:val="yellow"/>
        </w:rPr>
        <w:t>Partenaire Performance</w:t>
      </w:r>
      <w:r>
        <w:rPr>
          <w:sz w:val="20"/>
        </w:rPr>
        <w:t xml:space="preserve">/ </w:t>
      </w:r>
      <w:r w:rsidRPr="00AA7F29">
        <w:rPr>
          <w:b/>
          <w:sz w:val="20"/>
          <w:highlight w:val="green"/>
        </w:rPr>
        <w:t>Innovation Plastique</w:t>
      </w:r>
      <w:r>
        <w:rPr>
          <w:sz w:val="20"/>
        </w:rPr>
        <w:t xml:space="preserve"> / </w:t>
      </w:r>
      <w:proofErr w:type="spellStart"/>
      <w:r>
        <w:rPr>
          <w:sz w:val="20"/>
        </w:rPr>
        <w:t>Process</w:t>
      </w:r>
      <w:proofErr w:type="spellEnd"/>
      <w:r>
        <w:rPr>
          <w:sz w:val="20"/>
        </w:rPr>
        <w:t xml:space="preserve"> Performance / </w:t>
      </w:r>
      <w:r w:rsidRPr="005B4A44">
        <w:rPr>
          <w:sz w:val="20"/>
          <w:highlight w:val="green"/>
        </w:rPr>
        <w:t>Votre Solution Business</w:t>
      </w:r>
      <w:r>
        <w:rPr>
          <w:sz w:val="20"/>
        </w:rPr>
        <w:t xml:space="preserve"> / </w:t>
      </w:r>
      <w:r w:rsidRPr="005B4A44">
        <w:rPr>
          <w:sz w:val="20"/>
          <w:highlight w:val="green"/>
        </w:rPr>
        <w:t>Votre Atout Performance</w:t>
      </w:r>
      <w:r>
        <w:rPr>
          <w:sz w:val="20"/>
        </w:rPr>
        <w:t xml:space="preserve"> / Performance Industrielle</w:t>
      </w:r>
      <w:bookmarkStart w:id="0" w:name="OLE_LINK12"/>
      <w:r w:rsidR="00E05DBE">
        <w:rPr>
          <w:sz w:val="20"/>
        </w:rPr>
        <w:t xml:space="preserve"> / </w:t>
      </w:r>
      <w:r w:rsidRPr="00E05DBE">
        <w:rPr>
          <w:sz w:val="20"/>
        </w:rPr>
        <w:t>Solutions Innovation Performance</w:t>
      </w:r>
    </w:p>
    <w:bookmarkEnd w:id="0"/>
    <w:p w:rsidR="00E86D93" w:rsidRPr="00E86D93" w:rsidRDefault="00E86D93">
      <w:pPr>
        <w:rPr>
          <w:b/>
          <w:sz w:val="40"/>
        </w:rPr>
      </w:pPr>
      <w:r w:rsidRPr="00E86D93">
        <w:rPr>
          <w:b/>
          <w:sz w:val="40"/>
        </w:rPr>
        <w:t>Titre</w:t>
      </w:r>
      <w:r w:rsidR="000D4C86">
        <w:rPr>
          <w:b/>
          <w:sz w:val="40"/>
        </w:rPr>
        <w:t xml:space="preserve"> « Couverture » = FACE 1</w:t>
      </w:r>
    </w:p>
    <w:p w:rsidR="00987E04" w:rsidRPr="00CF0F5B" w:rsidRDefault="000D4C86" w:rsidP="00E86D93">
      <w:pPr>
        <w:rPr>
          <w:b/>
          <w:sz w:val="24"/>
        </w:rPr>
      </w:pPr>
      <w:r w:rsidRPr="00CF0F5B">
        <w:rPr>
          <w:b/>
          <w:sz w:val="24"/>
        </w:rPr>
        <w:t>Idée force</w:t>
      </w:r>
      <w:r w:rsidR="00987E04" w:rsidRPr="00CF0F5B">
        <w:rPr>
          <w:b/>
          <w:sz w:val="24"/>
        </w:rPr>
        <w:t xml:space="preserve"> =</w:t>
      </w:r>
      <w:r w:rsidR="00156043" w:rsidRPr="00CF0F5B">
        <w:rPr>
          <w:b/>
          <w:sz w:val="24"/>
        </w:rPr>
        <w:t xml:space="preserve"> </w:t>
      </w:r>
      <w:r w:rsidRPr="00CF0F5B">
        <w:rPr>
          <w:b/>
          <w:sz w:val="24"/>
        </w:rPr>
        <w:t xml:space="preserve">Message qui annonce la couleur, qui émet une promesse du type : </w:t>
      </w:r>
      <w:r w:rsidRPr="00CF0F5B">
        <w:rPr>
          <w:b/>
          <w:sz w:val="24"/>
        </w:rPr>
        <w:t>reposez-vous sur FARPI qui n’est pas un simple vendeur de matériel mais un expert en intégration globale de solutions dans l’univers d</w:t>
      </w:r>
      <w:r w:rsidR="00BD1537" w:rsidRPr="00CF0F5B">
        <w:rPr>
          <w:b/>
          <w:sz w:val="24"/>
        </w:rPr>
        <w:t>e la plasturgie et du convoyage.</w:t>
      </w:r>
    </w:p>
    <w:p w:rsidR="00E86D93" w:rsidRPr="000D4C86" w:rsidRDefault="006A566A" w:rsidP="00E86D93">
      <w:pPr>
        <w:rPr>
          <w:sz w:val="24"/>
        </w:rPr>
      </w:pPr>
      <w:r w:rsidRPr="000D4C86">
        <w:rPr>
          <w:sz w:val="24"/>
        </w:rPr>
        <w:t>(</w:t>
      </w:r>
      <w:r w:rsidR="00BA1A7A">
        <w:rPr>
          <w:sz w:val="24"/>
        </w:rPr>
        <w:t>Un partenaire solide pour v</w:t>
      </w:r>
      <w:r w:rsidR="00E86D93" w:rsidRPr="000D4C86">
        <w:rPr>
          <w:sz w:val="24"/>
        </w:rPr>
        <w:t xml:space="preserve">os </w:t>
      </w:r>
      <w:r w:rsidR="00226CF6" w:rsidRPr="000D4C86">
        <w:rPr>
          <w:sz w:val="24"/>
        </w:rPr>
        <w:t>applications</w:t>
      </w:r>
      <w:r w:rsidR="00E86D93" w:rsidRPr="000D4C86">
        <w:rPr>
          <w:sz w:val="24"/>
        </w:rPr>
        <w:t xml:space="preserve"> </w:t>
      </w:r>
      <w:r w:rsidR="00070D1D" w:rsidRPr="000D4C86">
        <w:rPr>
          <w:sz w:val="24"/>
        </w:rPr>
        <w:t>en</w:t>
      </w:r>
      <w:r w:rsidR="00E86D93" w:rsidRPr="000D4C86">
        <w:rPr>
          <w:sz w:val="24"/>
        </w:rPr>
        <w:t xml:space="preserve"> plasturgie</w:t>
      </w:r>
      <w:r w:rsidR="00226CF6" w:rsidRPr="000D4C86">
        <w:rPr>
          <w:sz w:val="24"/>
        </w:rPr>
        <w:t xml:space="preserve"> et convoyage</w:t>
      </w:r>
      <w:r w:rsidR="00E86D93" w:rsidRPr="000D4C86">
        <w:rPr>
          <w:sz w:val="24"/>
        </w:rPr>
        <w:t>…</w:t>
      </w:r>
      <w:r w:rsidRPr="000D4C86">
        <w:rPr>
          <w:sz w:val="24"/>
        </w:rPr>
        <w:t>)</w:t>
      </w:r>
    </w:p>
    <w:p w:rsidR="00790713" w:rsidRDefault="00987E04" w:rsidP="00E86D93">
      <w:pPr>
        <w:rPr>
          <w:sz w:val="24"/>
        </w:rPr>
      </w:pPr>
      <w:r w:rsidRPr="000D4C86">
        <w:rPr>
          <w:sz w:val="24"/>
        </w:rPr>
        <w:t>(</w:t>
      </w:r>
      <w:proofErr w:type="gramStart"/>
      <w:r w:rsidRPr="000D4C86">
        <w:rPr>
          <w:sz w:val="24"/>
        </w:rPr>
        <w:t>un</w:t>
      </w:r>
      <w:proofErr w:type="gramEnd"/>
      <w:r w:rsidRPr="000D4C86">
        <w:rPr>
          <w:sz w:val="24"/>
        </w:rPr>
        <w:t xml:space="preserve"> accompagnateur</w:t>
      </w:r>
      <w:r w:rsidR="000D4C86">
        <w:rPr>
          <w:sz w:val="24"/>
        </w:rPr>
        <w:t>/activateur de performance</w:t>
      </w:r>
      <w:r w:rsidRPr="000D4C86">
        <w:rPr>
          <w:sz w:val="24"/>
        </w:rPr>
        <w:t xml:space="preserve"> qui prend votre projet de A à Z…)</w:t>
      </w:r>
    </w:p>
    <w:p w:rsidR="00BA1A7A" w:rsidRPr="00BA1A7A" w:rsidRDefault="00BA1A7A" w:rsidP="00E86D93">
      <w:pPr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faites</w:t>
      </w:r>
      <w:proofErr w:type="gramEnd"/>
      <w:r>
        <w:rPr>
          <w:sz w:val="24"/>
        </w:rPr>
        <w:t>-vous accompagner par un activateur de performance)</w:t>
      </w:r>
    </w:p>
    <w:p w:rsidR="00E05DBE" w:rsidRPr="00DC0C6C" w:rsidRDefault="00E05DBE" w:rsidP="00AD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DC0C6C">
        <w:rPr>
          <w:b/>
          <w:sz w:val="32"/>
        </w:rPr>
        <w:t>Un challenge à relever en Plasturgie ou Convoyage ?</w:t>
      </w:r>
    </w:p>
    <w:p w:rsidR="00070D1D" w:rsidRDefault="00070D1D" w:rsidP="00AD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ab/>
      </w:r>
      <w:r w:rsidR="00BD1537">
        <w:rPr>
          <w:b/>
          <w:sz w:val="24"/>
        </w:rPr>
        <w:tab/>
      </w:r>
      <w:r w:rsidR="00BD1537">
        <w:rPr>
          <w:b/>
          <w:sz w:val="24"/>
        </w:rPr>
        <w:tab/>
      </w:r>
      <w:r w:rsidR="00BD1537">
        <w:rPr>
          <w:b/>
          <w:sz w:val="24"/>
        </w:rPr>
        <w:tab/>
      </w:r>
      <w:r w:rsidR="00E839FA" w:rsidRPr="00BD1537">
        <w:rPr>
          <w:b/>
          <w:sz w:val="32"/>
        </w:rPr>
        <w:t>Dessinez vos futures performances</w:t>
      </w:r>
      <w:r w:rsidR="001B29CC" w:rsidRPr="00BD1537">
        <w:rPr>
          <w:b/>
          <w:sz w:val="32"/>
        </w:rPr>
        <w:t xml:space="preserve"> avec FARPI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AD47C4" w:rsidRPr="00AC6E98" w:rsidRDefault="00AD47C4" w:rsidP="00E86D93">
      <w:pPr>
        <w:rPr>
          <w:b/>
          <w:sz w:val="24"/>
        </w:rPr>
      </w:pPr>
    </w:p>
    <w:p w:rsidR="001F5525" w:rsidRPr="00D0428E" w:rsidRDefault="00AD47C4" w:rsidP="001F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D0428E">
        <w:rPr>
          <w:b/>
          <w:sz w:val="32"/>
        </w:rPr>
        <w:t>Besoin de</w:t>
      </w:r>
      <w:r w:rsidR="001F5525" w:rsidRPr="00D0428E">
        <w:rPr>
          <w:b/>
          <w:sz w:val="32"/>
        </w:rPr>
        <w:t xml:space="preserve"> </w:t>
      </w:r>
      <w:r w:rsidRPr="00D0428E">
        <w:rPr>
          <w:b/>
          <w:sz w:val="32"/>
        </w:rPr>
        <w:t xml:space="preserve">solutions </w:t>
      </w:r>
      <w:r w:rsidR="001F5525" w:rsidRPr="00D0428E">
        <w:rPr>
          <w:b/>
          <w:sz w:val="32"/>
        </w:rPr>
        <w:t>en plasturgie ou convoyage ?</w:t>
      </w:r>
    </w:p>
    <w:p w:rsidR="001F5525" w:rsidRDefault="00464AC0" w:rsidP="001F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1F5525" w:rsidRPr="00D0428E">
        <w:rPr>
          <w:b/>
          <w:sz w:val="32"/>
        </w:rPr>
        <w:t>Laissez-nous travailler pour vous…</w:t>
      </w:r>
    </w:p>
    <w:p w:rsidR="00464AC0" w:rsidRPr="00D62466" w:rsidRDefault="00464AC0" w:rsidP="001F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Laissez-</w:t>
      </w:r>
      <w:r w:rsidR="000F746B">
        <w:rPr>
          <w:b/>
          <w:sz w:val="32"/>
        </w:rPr>
        <w:t>nous dessiner vos futures perfo</w:t>
      </w:r>
      <w:r>
        <w:rPr>
          <w:b/>
          <w:sz w:val="32"/>
        </w:rPr>
        <w:t>rmances</w:t>
      </w:r>
      <w:r w:rsidR="001E77FE">
        <w:rPr>
          <w:b/>
          <w:sz w:val="32"/>
        </w:rPr>
        <w:t>…</w:t>
      </w:r>
    </w:p>
    <w:p w:rsidR="00242D35" w:rsidRDefault="00242D35" w:rsidP="00242D35"/>
    <w:p w:rsidR="00242D35" w:rsidRDefault="0001182E" w:rsidP="00011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sz w:val="32"/>
        </w:rPr>
        <w:t>Dessinez vos futures performance</w:t>
      </w:r>
      <w:r w:rsidR="00D43D6C">
        <w:rPr>
          <w:b/>
          <w:sz w:val="32"/>
        </w:rPr>
        <w:t>s</w:t>
      </w:r>
      <w:r>
        <w:rPr>
          <w:b/>
          <w:sz w:val="32"/>
        </w:rPr>
        <w:t xml:space="preserve"> avec </w:t>
      </w:r>
      <w:proofErr w:type="spellStart"/>
      <w:r>
        <w:rPr>
          <w:b/>
          <w:sz w:val="32"/>
        </w:rPr>
        <w:t>Farpi</w:t>
      </w:r>
      <w:proofErr w:type="spellEnd"/>
      <w:r>
        <w:rPr>
          <w:b/>
          <w:sz w:val="32"/>
        </w:rPr>
        <w:t>,</w:t>
      </w:r>
    </w:p>
    <w:p w:rsidR="00474CF5" w:rsidRDefault="00474CF5"/>
    <w:p w:rsidR="00474CF5" w:rsidRPr="00474CF5" w:rsidRDefault="00474CF5" w:rsidP="0047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474CF5">
        <w:rPr>
          <w:b/>
          <w:sz w:val="32"/>
        </w:rPr>
        <w:lastRenderedPageBreak/>
        <w:t>Ne faites pas que transformer la matière plastique,</w:t>
      </w:r>
    </w:p>
    <w:p w:rsidR="00474CF5" w:rsidRPr="00474CF5" w:rsidRDefault="00474CF5" w:rsidP="0047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474CF5">
        <w:rPr>
          <w:b/>
          <w:sz w:val="32"/>
        </w:rPr>
        <w:tab/>
      </w:r>
      <w:r w:rsidRPr="00474CF5">
        <w:rPr>
          <w:b/>
          <w:sz w:val="32"/>
        </w:rPr>
        <w:tab/>
      </w:r>
      <w:r w:rsidRPr="00474CF5">
        <w:rPr>
          <w:b/>
          <w:sz w:val="32"/>
        </w:rPr>
        <w:tab/>
      </w:r>
      <w:r w:rsidRPr="00474CF5">
        <w:rPr>
          <w:b/>
          <w:sz w:val="32"/>
        </w:rPr>
        <w:tab/>
      </w:r>
      <w:r w:rsidRPr="00474CF5">
        <w:rPr>
          <w:b/>
          <w:sz w:val="32"/>
        </w:rPr>
        <w:tab/>
        <w:t>Transformez aussi vos performances…</w:t>
      </w:r>
    </w:p>
    <w:p w:rsidR="00F35019" w:rsidRDefault="00F35019" w:rsidP="00474CF5"/>
    <w:p w:rsidR="00C12019" w:rsidRPr="007B3802" w:rsidRDefault="00C12019" w:rsidP="00C1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highlight w:val="green"/>
        </w:rPr>
      </w:pPr>
      <w:bookmarkStart w:id="1" w:name="OLE_LINK1"/>
      <w:bookmarkStart w:id="2" w:name="OLE_LINK2"/>
      <w:r w:rsidRPr="007B3802">
        <w:rPr>
          <w:b/>
          <w:sz w:val="32"/>
          <w:highlight w:val="green"/>
        </w:rPr>
        <w:t>Ne vous contentez pas de transformer la matière,</w:t>
      </w:r>
    </w:p>
    <w:p w:rsidR="00C12019" w:rsidRPr="00C12019" w:rsidRDefault="001210BE" w:rsidP="00C1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7B3802">
        <w:rPr>
          <w:b/>
          <w:sz w:val="32"/>
          <w:highlight w:val="green"/>
        </w:rPr>
        <w:tab/>
      </w:r>
      <w:r w:rsidRPr="007B3802">
        <w:rPr>
          <w:b/>
          <w:sz w:val="32"/>
          <w:highlight w:val="green"/>
        </w:rPr>
        <w:tab/>
      </w:r>
      <w:r w:rsidRPr="007B3802">
        <w:rPr>
          <w:b/>
          <w:sz w:val="32"/>
          <w:highlight w:val="green"/>
        </w:rPr>
        <w:tab/>
      </w:r>
      <w:r w:rsidRPr="007B3802">
        <w:rPr>
          <w:b/>
          <w:sz w:val="32"/>
          <w:highlight w:val="green"/>
        </w:rPr>
        <w:tab/>
      </w:r>
      <w:r w:rsidRPr="007B3802">
        <w:rPr>
          <w:b/>
          <w:sz w:val="32"/>
          <w:highlight w:val="green"/>
        </w:rPr>
        <w:tab/>
      </w:r>
      <w:r w:rsidR="00C12019" w:rsidRPr="007B3802">
        <w:rPr>
          <w:b/>
          <w:sz w:val="32"/>
          <w:highlight w:val="green"/>
        </w:rPr>
        <w:t>Transformez aussi vos performances</w:t>
      </w:r>
    </w:p>
    <w:bookmarkEnd w:id="1"/>
    <w:bookmarkEnd w:id="2"/>
    <w:p w:rsidR="00C12019" w:rsidRDefault="00C12019" w:rsidP="00474CF5"/>
    <w:p w:rsidR="002E5C0C" w:rsidRPr="00C12019" w:rsidRDefault="002E5C0C" w:rsidP="002E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bookmarkStart w:id="3" w:name="OLE_LINK3"/>
      <w:bookmarkStart w:id="4" w:name="OLE_LINK4"/>
      <w:bookmarkStart w:id="5" w:name="OLE_LINK15"/>
      <w:r w:rsidRPr="00C12019">
        <w:rPr>
          <w:b/>
          <w:sz w:val="32"/>
        </w:rPr>
        <w:t>Ne vous contentez pas de transformer la matière,</w:t>
      </w:r>
    </w:p>
    <w:p w:rsidR="005D008B" w:rsidRPr="003337DF" w:rsidRDefault="002E5C0C" w:rsidP="0033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C12019">
        <w:rPr>
          <w:b/>
          <w:sz w:val="32"/>
        </w:rPr>
        <w:t>Transformez aussi vos performances</w:t>
      </w:r>
      <w:bookmarkEnd w:id="3"/>
      <w:bookmarkEnd w:id="4"/>
      <w:bookmarkEnd w:id="5"/>
    </w:p>
    <w:p w:rsidR="005D008B" w:rsidRDefault="005D008B" w:rsidP="00474CF5"/>
    <w:p w:rsidR="00160948" w:rsidRPr="00160948" w:rsidRDefault="00160948" w:rsidP="0016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160948">
        <w:rPr>
          <w:b/>
          <w:sz w:val="32"/>
        </w:rPr>
        <w:t>Transforme</w:t>
      </w:r>
      <w:r w:rsidR="006770E5">
        <w:rPr>
          <w:b/>
          <w:sz w:val="32"/>
        </w:rPr>
        <w:t>r</w:t>
      </w:r>
      <w:r w:rsidRPr="00160948">
        <w:rPr>
          <w:b/>
          <w:sz w:val="32"/>
        </w:rPr>
        <w:t xml:space="preserve"> vos performances comme vous transformez la matière</w:t>
      </w:r>
    </w:p>
    <w:p w:rsidR="00160948" w:rsidRDefault="00160948" w:rsidP="00474CF5"/>
    <w:p w:rsidR="00F35019" w:rsidRPr="00F35019" w:rsidRDefault="00F35019" w:rsidP="00F3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proofErr w:type="spellStart"/>
      <w:r w:rsidRPr="00F35019">
        <w:rPr>
          <w:b/>
          <w:sz w:val="32"/>
        </w:rPr>
        <w:t>Farpi</w:t>
      </w:r>
      <w:proofErr w:type="spellEnd"/>
      <w:r w:rsidRPr="00F35019">
        <w:rPr>
          <w:b/>
          <w:sz w:val="32"/>
        </w:rPr>
        <w:t xml:space="preserve">, le transformateur de vos performances </w:t>
      </w:r>
      <w:r w:rsidR="00546EC8">
        <w:rPr>
          <w:b/>
          <w:sz w:val="32"/>
        </w:rPr>
        <w:t>…</w:t>
      </w:r>
    </w:p>
    <w:p w:rsidR="00242D35" w:rsidRDefault="00242D35" w:rsidP="00474CF5"/>
    <w:p w:rsidR="001F5525" w:rsidRPr="00242D35" w:rsidRDefault="00242D35" w:rsidP="00242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242D35">
        <w:rPr>
          <w:b/>
          <w:sz w:val="32"/>
        </w:rPr>
        <w:t>Pour vos application</w:t>
      </w:r>
      <w:r w:rsidR="00652AE7">
        <w:rPr>
          <w:b/>
          <w:sz w:val="32"/>
        </w:rPr>
        <w:t>s</w:t>
      </w:r>
      <w:r w:rsidR="00A340D5">
        <w:rPr>
          <w:b/>
          <w:sz w:val="32"/>
        </w:rPr>
        <w:t xml:space="preserve"> en plasturgie ou de </w:t>
      </w:r>
      <w:r w:rsidRPr="00242D35">
        <w:rPr>
          <w:b/>
          <w:sz w:val="32"/>
        </w:rPr>
        <w:t>convoyage,</w:t>
      </w:r>
      <w:r>
        <w:rPr>
          <w:b/>
          <w:sz w:val="32"/>
        </w:rPr>
        <w:t xml:space="preserve"> </w:t>
      </w:r>
      <w:r w:rsidR="00652AE7">
        <w:rPr>
          <w:b/>
          <w:sz w:val="32"/>
        </w:rPr>
        <w:tab/>
      </w:r>
      <w:r w:rsidR="00652AE7">
        <w:rPr>
          <w:b/>
          <w:sz w:val="32"/>
        </w:rPr>
        <w:tab/>
      </w:r>
      <w:r w:rsidR="00652AE7">
        <w:rPr>
          <w:b/>
          <w:sz w:val="32"/>
        </w:rPr>
        <w:tab/>
      </w:r>
      <w:r w:rsidR="00652AE7">
        <w:rPr>
          <w:b/>
          <w:sz w:val="32"/>
        </w:rPr>
        <w:tab/>
      </w:r>
      <w:r w:rsidR="00652AE7">
        <w:rPr>
          <w:b/>
          <w:sz w:val="32"/>
        </w:rPr>
        <w:tab/>
      </w:r>
      <w:r w:rsidR="00652AE7">
        <w:rPr>
          <w:b/>
          <w:sz w:val="32"/>
        </w:rPr>
        <w:tab/>
      </w:r>
      <w:r w:rsidR="00652AE7">
        <w:rPr>
          <w:b/>
          <w:sz w:val="32"/>
        </w:rPr>
        <w:tab/>
      </w:r>
      <w:r w:rsidR="00652AE7">
        <w:rPr>
          <w:b/>
          <w:sz w:val="32"/>
        </w:rPr>
        <w:tab/>
      </w:r>
      <w:r w:rsidR="00652AE7">
        <w:rPr>
          <w:b/>
          <w:sz w:val="32"/>
        </w:rPr>
        <w:tab/>
      </w:r>
      <w:r w:rsidR="00652AE7">
        <w:rPr>
          <w:b/>
          <w:sz w:val="32"/>
        </w:rPr>
        <w:tab/>
      </w:r>
      <w:r w:rsidRPr="00242D35">
        <w:rPr>
          <w:b/>
          <w:sz w:val="32"/>
        </w:rPr>
        <w:t>Prenez le Leadership</w:t>
      </w:r>
    </w:p>
    <w:p w:rsidR="00242D35" w:rsidRDefault="00242D35"/>
    <w:p w:rsidR="00242D35" w:rsidRPr="005832F0" w:rsidRDefault="00464AC0" w:rsidP="00583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5832F0">
        <w:rPr>
          <w:b/>
          <w:sz w:val="32"/>
        </w:rPr>
        <w:t>Et si votre appareil productif prenait le Leadership ?</w:t>
      </w:r>
    </w:p>
    <w:p w:rsidR="00242D35" w:rsidRDefault="00242D35"/>
    <w:p w:rsidR="00884682" w:rsidRDefault="00884682" w:rsidP="00884682">
      <w:pPr>
        <w:rPr>
          <w:b/>
          <w:sz w:val="40"/>
        </w:rPr>
      </w:pPr>
      <w:r w:rsidRPr="00884682">
        <w:rPr>
          <w:b/>
          <w:sz w:val="40"/>
        </w:rPr>
        <w:t>Slogans :</w:t>
      </w:r>
    </w:p>
    <w:p w:rsidR="00510EF4" w:rsidRPr="00510EF4" w:rsidRDefault="00510EF4" w:rsidP="00884682">
      <w:pPr>
        <w:rPr>
          <w:sz w:val="24"/>
        </w:rPr>
      </w:pPr>
      <w:r w:rsidRPr="00B62B71">
        <w:rPr>
          <w:b/>
          <w:sz w:val="24"/>
          <w:highlight w:val="green"/>
        </w:rPr>
        <w:t>Alignez vos outils de production</w:t>
      </w:r>
      <w:r w:rsidRPr="00B62B71">
        <w:rPr>
          <w:sz w:val="24"/>
          <w:highlight w:val="green"/>
        </w:rPr>
        <w:t xml:space="preserve"> sur vos objectifs de performance actuels et futurs…</w:t>
      </w:r>
    </w:p>
    <w:p w:rsidR="00BD2C77" w:rsidRPr="00832EC6" w:rsidRDefault="00BD2C77" w:rsidP="00BD2C77">
      <w:pPr>
        <w:rPr>
          <w:sz w:val="24"/>
        </w:rPr>
      </w:pPr>
      <w:r w:rsidRPr="00832EC6">
        <w:rPr>
          <w:sz w:val="24"/>
          <w:highlight w:val="yellow"/>
        </w:rPr>
        <w:t>Donnez une nouvelle trajectoire à votre performance…</w:t>
      </w:r>
    </w:p>
    <w:p w:rsidR="00BD2C77" w:rsidRPr="00832EC6" w:rsidRDefault="00BD2C77" w:rsidP="00BD2C77">
      <w:pPr>
        <w:rPr>
          <w:sz w:val="24"/>
        </w:rPr>
      </w:pPr>
      <w:r w:rsidRPr="00832EC6">
        <w:rPr>
          <w:b/>
          <w:sz w:val="24"/>
          <w:highlight w:val="yellow"/>
        </w:rPr>
        <w:t>Qualité</w:t>
      </w:r>
      <w:r w:rsidRPr="00832EC6">
        <w:rPr>
          <w:sz w:val="24"/>
          <w:highlight w:val="yellow"/>
        </w:rPr>
        <w:t xml:space="preserve">, </w:t>
      </w:r>
      <w:r w:rsidRPr="00832EC6">
        <w:rPr>
          <w:b/>
          <w:sz w:val="24"/>
          <w:highlight w:val="yellow"/>
        </w:rPr>
        <w:t xml:space="preserve">Innovation </w:t>
      </w:r>
      <w:r w:rsidRPr="00832EC6">
        <w:rPr>
          <w:sz w:val="24"/>
          <w:highlight w:val="yellow"/>
        </w:rPr>
        <w:t xml:space="preserve">et </w:t>
      </w:r>
      <w:r w:rsidRPr="00832EC6">
        <w:rPr>
          <w:b/>
          <w:sz w:val="24"/>
          <w:highlight w:val="yellow"/>
        </w:rPr>
        <w:t>Assistance Technique</w:t>
      </w:r>
      <w:r w:rsidRPr="00832EC6">
        <w:rPr>
          <w:sz w:val="24"/>
          <w:highlight w:val="yellow"/>
        </w:rPr>
        <w:t xml:space="preserve"> au service des performances de votre entreprise</w:t>
      </w:r>
    </w:p>
    <w:p w:rsidR="006C4C39" w:rsidRDefault="006C4C39">
      <w:pPr>
        <w:rPr>
          <w:b/>
          <w:sz w:val="40"/>
        </w:rPr>
      </w:pPr>
      <w:r>
        <w:rPr>
          <w:b/>
          <w:sz w:val="40"/>
        </w:rPr>
        <w:br w:type="page"/>
      </w:r>
    </w:p>
    <w:p w:rsidR="00F00931" w:rsidRDefault="00F00931" w:rsidP="00F00931">
      <w:pPr>
        <w:rPr>
          <w:b/>
          <w:sz w:val="40"/>
        </w:rPr>
      </w:pPr>
      <w:r w:rsidRPr="00884682">
        <w:rPr>
          <w:b/>
          <w:sz w:val="40"/>
        </w:rPr>
        <w:lastRenderedPageBreak/>
        <w:t xml:space="preserve">Pitch : </w:t>
      </w:r>
    </w:p>
    <w:p w:rsidR="002460F7" w:rsidRPr="00884682" w:rsidRDefault="002460F7" w:rsidP="00F00931">
      <w:pPr>
        <w:rPr>
          <w:b/>
          <w:sz w:val="40"/>
        </w:rPr>
      </w:pPr>
      <w:r>
        <w:rPr>
          <w:b/>
          <w:sz w:val="40"/>
        </w:rPr>
        <w:t>Ex :</w:t>
      </w:r>
    </w:p>
    <w:p w:rsidR="00F00931" w:rsidRPr="00884682" w:rsidRDefault="00F00931" w:rsidP="00F00931">
      <w:pPr>
        <w:rPr>
          <w:sz w:val="24"/>
        </w:rPr>
      </w:pPr>
      <w:proofErr w:type="spellStart"/>
      <w:r w:rsidRPr="00884682">
        <w:rPr>
          <w:sz w:val="24"/>
          <w:highlight w:val="yellow"/>
        </w:rPr>
        <w:t>Farpi</w:t>
      </w:r>
      <w:proofErr w:type="spellEnd"/>
      <w:r w:rsidRPr="00884682">
        <w:rPr>
          <w:sz w:val="24"/>
          <w:highlight w:val="yellow"/>
        </w:rPr>
        <w:t xml:space="preserve">, </w:t>
      </w:r>
      <w:r>
        <w:rPr>
          <w:sz w:val="24"/>
          <w:highlight w:val="yellow"/>
        </w:rPr>
        <w:t xml:space="preserve">c’est </w:t>
      </w:r>
      <w:r w:rsidRPr="00884682">
        <w:rPr>
          <w:sz w:val="24"/>
          <w:highlight w:val="yellow"/>
        </w:rPr>
        <w:t xml:space="preserve">la </w:t>
      </w:r>
      <w:r w:rsidRPr="00884682">
        <w:rPr>
          <w:b/>
          <w:sz w:val="24"/>
          <w:highlight w:val="yellow"/>
        </w:rPr>
        <w:t xml:space="preserve">combinaison d’un haut niveau d’expertise </w:t>
      </w:r>
      <w:r>
        <w:rPr>
          <w:b/>
          <w:sz w:val="24"/>
          <w:highlight w:val="yellow"/>
        </w:rPr>
        <w:t>en Plasturgie et Convoyage</w:t>
      </w:r>
      <w:r w:rsidRPr="00884682">
        <w:rPr>
          <w:sz w:val="24"/>
          <w:highlight w:val="yellow"/>
        </w:rPr>
        <w:t xml:space="preserve">, une </w:t>
      </w:r>
      <w:r w:rsidRPr="00884682">
        <w:rPr>
          <w:b/>
          <w:sz w:val="24"/>
          <w:highlight w:val="yellow"/>
        </w:rPr>
        <w:t>innovation permanente</w:t>
      </w:r>
      <w:r>
        <w:rPr>
          <w:sz w:val="24"/>
          <w:highlight w:val="yellow"/>
        </w:rPr>
        <w:t xml:space="preserve"> (au niveau du matériel) et </w:t>
      </w:r>
      <w:r w:rsidRPr="00884682">
        <w:rPr>
          <w:sz w:val="24"/>
          <w:highlight w:val="yellow"/>
        </w:rPr>
        <w:t xml:space="preserve">une assistance technique continue </w:t>
      </w:r>
      <w:r>
        <w:rPr>
          <w:b/>
          <w:i/>
          <w:sz w:val="24"/>
          <w:highlight w:val="yellow"/>
        </w:rPr>
        <w:t>reconnue</w:t>
      </w:r>
      <w:r w:rsidRPr="00884682">
        <w:rPr>
          <w:b/>
          <w:i/>
          <w:sz w:val="24"/>
          <w:highlight w:val="yellow"/>
        </w:rPr>
        <w:t>*</w:t>
      </w:r>
      <w:r w:rsidR="00D31647">
        <w:rPr>
          <w:sz w:val="24"/>
          <w:highlight w:val="yellow"/>
        </w:rPr>
        <w:t xml:space="preserve"> au service de vos performances futures.</w:t>
      </w:r>
    </w:p>
    <w:p w:rsidR="000145B3" w:rsidRDefault="000145B3">
      <w:pPr>
        <w:rPr>
          <w:b/>
          <w:sz w:val="40"/>
          <w:highlight w:val="lightGray"/>
        </w:rPr>
      </w:pPr>
    </w:p>
    <w:p w:rsidR="00E86D93" w:rsidRPr="00E86D93" w:rsidRDefault="003A4005">
      <w:pPr>
        <w:rPr>
          <w:b/>
          <w:sz w:val="40"/>
        </w:rPr>
      </w:pPr>
      <w:r w:rsidRPr="003A4005">
        <w:rPr>
          <w:b/>
          <w:sz w:val="40"/>
          <w:highlight w:val="lightGray"/>
        </w:rPr>
        <w:t>CHEMINEMENT/INFOGRAFIC GLOBAL</w:t>
      </w:r>
    </w:p>
    <w:p w:rsidR="00E86D93" w:rsidRDefault="00E86D93"/>
    <w:p w:rsidR="00E86D93" w:rsidRPr="00AC6E98" w:rsidRDefault="00E86D93" w:rsidP="00E86D93">
      <w:pPr>
        <w:rPr>
          <w:b/>
          <w:sz w:val="32"/>
        </w:rPr>
      </w:pPr>
      <w:bookmarkStart w:id="6" w:name="OLE_LINK7"/>
      <w:bookmarkStart w:id="7" w:name="OLE_LINK8"/>
      <w:bookmarkStart w:id="8" w:name="OLE_LINK9"/>
      <w:r w:rsidRPr="00AC6E98">
        <w:rPr>
          <w:b/>
          <w:sz w:val="32"/>
          <w:highlight w:val="green"/>
        </w:rPr>
        <w:t>Laissez-nous travailler pour vous…</w:t>
      </w:r>
    </w:p>
    <w:p w:rsidR="00E86D93" w:rsidRPr="003701D8" w:rsidRDefault="00E86D93" w:rsidP="00E86D93">
      <w:pPr>
        <w:rPr>
          <w:sz w:val="24"/>
        </w:rPr>
      </w:pPr>
      <w:bookmarkStart w:id="9" w:name="OLE_LINK5"/>
      <w:bookmarkStart w:id="10" w:name="OLE_LINK6"/>
      <w:r w:rsidRPr="003701D8">
        <w:rPr>
          <w:b/>
          <w:sz w:val="24"/>
          <w:highlight w:val="green"/>
        </w:rPr>
        <w:t>Innovation,</w:t>
      </w:r>
      <w:r w:rsidRPr="003701D8">
        <w:rPr>
          <w:sz w:val="24"/>
          <w:highlight w:val="green"/>
        </w:rPr>
        <w:t xml:space="preserve"> </w:t>
      </w:r>
      <w:r w:rsidRPr="003701D8">
        <w:rPr>
          <w:b/>
          <w:sz w:val="24"/>
          <w:highlight w:val="green"/>
        </w:rPr>
        <w:t>Haut Niveau d’expertise</w:t>
      </w:r>
      <w:r w:rsidRPr="003701D8">
        <w:rPr>
          <w:sz w:val="24"/>
          <w:highlight w:val="green"/>
        </w:rPr>
        <w:t xml:space="preserve"> et </w:t>
      </w:r>
      <w:r w:rsidRPr="003701D8">
        <w:rPr>
          <w:b/>
          <w:sz w:val="24"/>
          <w:highlight w:val="green"/>
        </w:rPr>
        <w:t>Assistance Technique continue</w:t>
      </w:r>
      <w:r w:rsidRPr="003701D8">
        <w:rPr>
          <w:sz w:val="24"/>
          <w:highlight w:val="green"/>
        </w:rPr>
        <w:t xml:space="preserve"> </w:t>
      </w:r>
      <w:bookmarkEnd w:id="9"/>
      <w:bookmarkEnd w:id="10"/>
      <w:r w:rsidRPr="003701D8">
        <w:rPr>
          <w:sz w:val="24"/>
          <w:highlight w:val="green"/>
        </w:rPr>
        <w:t>pour relever vos défis de demain…</w:t>
      </w:r>
    </w:p>
    <w:p w:rsidR="00C37661" w:rsidRDefault="00C37661" w:rsidP="00E86D93">
      <w:pPr>
        <w:rPr>
          <w:b/>
          <w:sz w:val="28"/>
        </w:rPr>
      </w:pPr>
      <w:r>
        <w:rPr>
          <w:b/>
          <w:sz w:val="28"/>
        </w:rPr>
        <w:t>Idée force =</w:t>
      </w:r>
      <w:r w:rsidR="00040ABD">
        <w:rPr>
          <w:b/>
          <w:sz w:val="28"/>
        </w:rPr>
        <w:t xml:space="preserve"> Expliquer le cheminement de l’approche FARPI pour aider le client à comprendre la valeur ajoutée globale de FARPI.</w:t>
      </w:r>
    </w:p>
    <w:p w:rsidR="00E86D93" w:rsidRDefault="00E86D93" w:rsidP="00E86D93">
      <w:pPr>
        <w:rPr>
          <w:b/>
          <w:sz w:val="28"/>
        </w:rPr>
      </w:pPr>
      <w:r>
        <w:rPr>
          <w:b/>
          <w:sz w:val="28"/>
        </w:rPr>
        <w:t>Notre Proposition de valeur…</w:t>
      </w:r>
    </w:p>
    <w:p w:rsidR="00070D1D" w:rsidRDefault="00E86D93" w:rsidP="00E86D93">
      <w:pPr>
        <w:rPr>
          <w:b/>
          <w:sz w:val="24"/>
        </w:rPr>
      </w:pPr>
      <w:r w:rsidRPr="00185E71">
        <w:rPr>
          <w:sz w:val="24"/>
        </w:rPr>
        <w:t xml:space="preserve">1 – </w:t>
      </w:r>
      <w:r w:rsidRPr="00185E71">
        <w:rPr>
          <w:b/>
          <w:sz w:val="24"/>
          <w:highlight w:val="green"/>
        </w:rPr>
        <w:t>CIBLER</w:t>
      </w:r>
      <w:r w:rsidR="00070D1D">
        <w:rPr>
          <w:b/>
          <w:sz w:val="24"/>
          <w:highlight w:val="green"/>
        </w:rPr>
        <w:t>/IDENTIFIER</w:t>
      </w:r>
      <w:r w:rsidRPr="00185E71">
        <w:rPr>
          <w:b/>
          <w:sz w:val="24"/>
          <w:highlight w:val="green"/>
        </w:rPr>
        <w:t xml:space="preserve"> VOTRE PROBLEMATIQUE</w:t>
      </w:r>
      <w:r w:rsidR="003F26CB">
        <w:rPr>
          <w:b/>
          <w:sz w:val="24"/>
        </w:rPr>
        <w:t xml:space="preserve"> (possibilité de changer les termes)</w:t>
      </w:r>
    </w:p>
    <w:p w:rsidR="00E86D93" w:rsidRPr="00185E71" w:rsidRDefault="00070D1D" w:rsidP="00E86D93">
      <w:pPr>
        <w:rPr>
          <w:sz w:val="24"/>
        </w:rPr>
      </w:pPr>
      <w:r>
        <w:rPr>
          <w:b/>
          <w:sz w:val="24"/>
        </w:rPr>
        <w:t>Idée force</w:t>
      </w:r>
      <w:r w:rsidR="00E86D93" w:rsidRPr="00185E71">
        <w:rPr>
          <w:b/>
          <w:sz w:val="24"/>
        </w:rPr>
        <w:t xml:space="preserve"> -</w:t>
      </w:r>
      <w:r w:rsidR="00E86D93" w:rsidRPr="00185E71">
        <w:rPr>
          <w:sz w:val="24"/>
        </w:rPr>
        <w:t xml:space="preserve"> </w:t>
      </w:r>
      <w:r w:rsidR="00E86D93" w:rsidRPr="00185E71">
        <w:rPr>
          <w:b/>
          <w:sz w:val="24"/>
        </w:rPr>
        <w:t>Conception/Design</w:t>
      </w:r>
      <w:r w:rsidR="00E86D93" w:rsidRPr="00185E71">
        <w:rPr>
          <w:sz w:val="24"/>
        </w:rPr>
        <w:t xml:space="preserve"> de la solution pour répondre à la problématique du client = </w:t>
      </w:r>
    </w:p>
    <w:p w:rsidR="00496D72" w:rsidRPr="00185E71" w:rsidRDefault="00E86D93" w:rsidP="00E86D93">
      <w:pPr>
        <w:rPr>
          <w:sz w:val="24"/>
        </w:rPr>
      </w:pPr>
      <w:r w:rsidRPr="00185E71">
        <w:rPr>
          <w:sz w:val="24"/>
        </w:rPr>
        <w:t>La promesse FARPI est de dessiner les futures performances de ses clients grâce à sa parfaite maîtrise des technologies et son service d’accompagnement qui assure l’intégration rapide des systèmes de production.</w:t>
      </w:r>
    </w:p>
    <w:p w:rsidR="00E86D93" w:rsidRDefault="00E86D93" w:rsidP="00E86D93">
      <w:pPr>
        <w:rPr>
          <w:sz w:val="24"/>
        </w:rPr>
      </w:pPr>
      <w:r w:rsidRPr="00185E71">
        <w:rPr>
          <w:sz w:val="24"/>
        </w:rPr>
        <w:t xml:space="preserve">2 – </w:t>
      </w:r>
      <w:r w:rsidRPr="00185E71">
        <w:rPr>
          <w:b/>
          <w:sz w:val="24"/>
          <w:highlight w:val="green"/>
        </w:rPr>
        <w:t xml:space="preserve">PROTOTYPER VOTRE </w:t>
      </w:r>
      <w:proofErr w:type="gramStart"/>
      <w:r w:rsidRPr="00185E71">
        <w:rPr>
          <w:b/>
          <w:sz w:val="24"/>
          <w:highlight w:val="green"/>
        </w:rPr>
        <w:t>SOLUTION</w:t>
      </w:r>
      <w:r w:rsidRPr="00185E71">
        <w:rPr>
          <w:sz w:val="24"/>
        </w:rPr>
        <w:t xml:space="preserve">  =</w:t>
      </w:r>
      <w:proofErr w:type="gramEnd"/>
      <w:r w:rsidRPr="00185E71">
        <w:rPr>
          <w:sz w:val="24"/>
        </w:rPr>
        <w:t xml:space="preserve"> Prototypage / Maquettage du nouvel appareil productif </w:t>
      </w:r>
    </w:p>
    <w:p w:rsidR="00B07701" w:rsidRPr="00185E71" w:rsidRDefault="00B07701" w:rsidP="00E86D93">
      <w:pPr>
        <w:rPr>
          <w:sz w:val="24"/>
        </w:rPr>
      </w:pPr>
    </w:p>
    <w:p w:rsidR="00E86D93" w:rsidRDefault="00E86D93" w:rsidP="00E86D93">
      <w:pPr>
        <w:rPr>
          <w:sz w:val="24"/>
        </w:rPr>
      </w:pPr>
      <w:r w:rsidRPr="00185E71">
        <w:rPr>
          <w:sz w:val="24"/>
        </w:rPr>
        <w:t xml:space="preserve">3 –  </w:t>
      </w:r>
      <w:r w:rsidRPr="00185E71">
        <w:rPr>
          <w:b/>
          <w:sz w:val="24"/>
          <w:highlight w:val="green"/>
        </w:rPr>
        <w:t>SELECTIONNER</w:t>
      </w:r>
      <w:r w:rsidR="000465B2">
        <w:rPr>
          <w:b/>
          <w:sz w:val="24"/>
          <w:highlight w:val="green"/>
        </w:rPr>
        <w:t>/CONSTRUIRE</w:t>
      </w:r>
      <w:r w:rsidRPr="00185E71">
        <w:rPr>
          <w:b/>
          <w:sz w:val="24"/>
          <w:highlight w:val="green"/>
        </w:rPr>
        <w:t xml:space="preserve"> LE</w:t>
      </w:r>
      <w:r w:rsidRPr="00185E71">
        <w:rPr>
          <w:sz w:val="24"/>
          <w:highlight w:val="green"/>
        </w:rPr>
        <w:t xml:space="preserve"> </w:t>
      </w:r>
      <w:r w:rsidRPr="00185E71">
        <w:rPr>
          <w:b/>
          <w:sz w:val="24"/>
          <w:highlight w:val="green"/>
        </w:rPr>
        <w:t>MATERIEL</w:t>
      </w:r>
      <w:r w:rsidRPr="00185E71">
        <w:rPr>
          <w:sz w:val="24"/>
        </w:rPr>
        <w:t xml:space="preserve"> = Choix et construction du matériel à mettre en place chez le client </w:t>
      </w:r>
    </w:p>
    <w:p w:rsidR="00B07701" w:rsidRPr="00185E71" w:rsidRDefault="00B07701" w:rsidP="00E86D93">
      <w:pPr>
        <w:rPr>
          <w:b/>
          <w:sz w:val="24"/>
        </w:rPr>
      </w:pPr>
    </w:p>
    <w:p w:rsidR="00E86D93" w:rsidRDefault="00E86D93" w:rsidP="00E86D93">
      <w:pPr>
        <w:rPr>
          <w:sz w:val="24"/>
        </w:rPr>
      </w:pPr>
      <w:r w:rsidRPr="00185E71">
        <w:rPr>
          <w:sz w:val="24"/>
        </w:rPr>
        <w:t>4 –</w:t>
      </w:r>
      <w:r w:rsidRPr="00185E71">
        <w:rPr>
          <w:b/>
          <w:sz w:val="24"/>
        </w:rPr>
        <w:t xml:space="preserve"> </w:t>
      </w:r>
      <w:r w:rsidRPr="00185E71">
        <w:rPr>
          <w:b/>
          <w:sz w:val="24"/>
          <w:highlight w:val="green"/>
        </w:rPr>
        <w:t>VOUS ACCOMPAGNER</w:t>
      </w:r>
      <w:r w:rsidRPr="00185E71">
        <w:rPr>
          <w:b/>
          <w:sz w:val="24"/>
        </w:rPr>
        <w:t xml:space="preserve"> = </w:t>
      </w:r>
      <w:r w:rsidRPr="00185E71">
        <w:rPr>
          <w:sz w:val="24"/>
        </w:rPr>
        <w:t>pour garantir une acquisition rapide et une bonne utilisation dans le temps</w:t>
      </w:r>
    </w:p>
    <w:p w:rsidR="00B07701" w:rsidRPr="00185E71" w:rsidRDefault="00B07701" w:rsidP="00E86D93">
      <w:pPr>
        <w:rPr>
          <w:sz w:val="24"/>
        </w:rPr>
      </w:pPr>
    </w:p>
    <w:p w:rsidR="00E86D93" w:rsidRPr="00313D7E" w:rsidRDefault="00E86D93">
      <w:pPr>
        <w:rPr>
          <w:b/>
          <w:sz w:val="24"/>
        </w:rPr>
      </w:pPr>
      <w:r w:rsidRPr="00185E71">
        <w:rPr>
          <w:sz w:val="24"/>
        </w:rPr>
        <w:t xml:space="preserve">5 – </w:t>
      </w:r>
      <w:r w:rsidRPr="00185E71">
        <w:rPr>
          <w:b/>
          <w:sz w:val="24"/>
          <w:highlight w:val="green"/>
        </w:rPr>
        <w:t>VOUS</w:t>
      </w:r>
      <w:r w:rsidRPr="00185E71">
        <w:rPr>
          <w:sz w:val="24"/>
          <w:highlight w:val="green"/>
        </w:rPr>
        <w:t xml:space="preserve"> </w:t>
      </w:r>
      <w:r w:rsidRPr="00185E71">
        <w:rPr>
          <w:b/>
          <w:sz w:val="24"/>
          <w:highlight w:val="green"/>
        </w:rPr>
        <w:t>FAIRE GAGNER EN AGILITE</w:t>
      </w:r>
      <w:r w:rsidRPr="00185E71">
        <w:rPr>
          <w:b/>
          <w:sz w:val="24"/>
        </w:rPr>
        <w:t xml:space="preserve"> = </w:t>
      </w:r>
      <w:r w:rsidRPr="00185E71">
        <w:rPr>
          <w:sz w:val="24"/>
        </w:rPr>
        <w:t>acquisition d’un matériel évolutif pour les besoins futurs</w:t>
      </w:r>
      <w:r w:rsidR="00EF6587">
        <w:rPr>
          <w:sz w:val="24"/>
        </w:rPr>
        <w:t>, service d’assistance pour optimiser l’appareil de production</w:t>
      </w:r>
      <w:bookmarkEnd w:id="6"/>
      <w:bookmarkEnd w:id="7"/>
      <w:bookmarkEnd w:id="8"/>
    </w:p>
    <w:p w:rsidR="00E86D93" w:rsidRPr="00E86D93" w:rsidRDefault="00E86D93">
      <w:pPr>
        <w:rPr>
          <w:b/>
          <w:sz w:val="40"/>
        </w:rPr>
      </w:pPr>
      <w:r w:rsidRPr="0011383C">
        <w:rPr>
          <w:b/>
          <w:sz w:val="40"/>
          <w:highlight w:val="lightGray"/>
        </w:rPr>
        <w:lastRenderedPageBreak/>
        <w:t>INTERIEUR 2</w:t>
      </w:r>
      <w:r w:rsidR="00712F25">
        <w:rPr>
          <w:b/>
          <w:sz w:val="40"/>
          <w:highlight w:val="lightGray"/>
        </w:rPr>
        <w:t>+3</w:t>
      </w:r>
      <w:r w:rsidRPr="0011383C">
        <w:rPr>
          <w:b/>
          <w:sz w:val="40"/>
          <w:highlight w:val="lightGray"/>
        </w:rPr>
        <w:t> : TEXTES EXPLICATIFS</w:t>
      </w:r>
    </w:p>
    <w:p w:rsidR="00E86D93" w:rsidRDefault="00E86D93"/>
    <w:p w:rsidR="00E86D93" w:rsidRPr="00CC3BA3" w:rsidRDefault="005F7D9A" w:rsidP="00E86D93">
      <w:pPr>
        <w:rPr>
          <w:b/>
          <w:sz w:val="28"/>
        </w:rPr>
      </w:pPr>
      <w:r>
        <w:rPr>
          <w:b/>
          <w:sz w:val="28"/>
        </w:rPr>
        <w:t xml:space="preserve">BLOC TEXTE 1 : </w:t>
      </w:r>
      <w:r w:rsidR="00E86D93" w:rsidRPr="00CC3BA3">
        <w:rPr>
          <w:b/>
          <w:sz w:val="28"/>
        </w:rPr>
        <w:t>TEXTES 1+2</w:t>
      </w:r>
      <w:r w:rsidR="003701D8">
        <w:rPr>
          <w:b/>
          <w:sz w:val="28"/>
        </w:rPr>
        <w:t xml:space="preserve"> = </w:t>
      </w:r>
      <w:r w:rsidR="00BB21EF" w:rsidRPr="00D45375">
        <w:rPr>
          <w:b/>
          <w:color w:val="FF0000"/>
          <w:sz w:val="28"/>
        </w:rPr>
        <w:t>CIBLER ET PROTOTYPER</w:t>
      </w:r>
    </w:p>
    <w:p w:rsidR="00E86D93" w:rsidRPr="00185E71" w:rsidRDefault="00E86D93" w:rsidP="00E86D93">
      <w:pPr>
        <w:rPr>
          <w:b/>
          <w:sz w:val="28"/>
        </w:rPr>
      </w:pPr>
      <w:r w:rsidRPr="00185E71">
        <w:rPr>
          <w:b/>
          <w:sz w:val="28"/>
          <w:highlight w:val="green"/>
        </w:rPr>
        <w:t>DESSINER VOS FUTURES PERFORMANCES</w:t>
      </w:r>
    </w:p>
    <w:p w:rsidR="00BB21EF" w:rsidRDefault="00BB21EF" w:rsidP="00E86D93">
      <w:pPr>
        <w:rPr>
          <w:b/>
          <w:sz w:val="24"/>
        </w:rPr>
      </w:pPr>
      <w:bookmarkStart w:id="11" w:name="OLE_LINK16"/>
      <w:bookmarkStart w:id="12" w:name="OLE_LINK17"/>
      <w:bookmarkStart w:id="13" w:name="OLE_LINK18"/>
      <w:bookmarkStart w:id="14" w:name="OLE_LINK22"/>
      <w:bookmarkStart w:id="15" w:name="OLE_LINK23"/>
      <w:r>
        <w:rPr>
          <w:b/>
          <w:sz w:val="24"/>
        </w:rPr>
        <w:t xml:space="preserve">Idée force du texte = présenter </w:t>
      </w:r>
      <w:proofErr w:type="spellStart"/>
      <w:r>
        <w:rPr>
          <w:b/>
          <w:sz w:val="24"/>
        </w:rPr>
        <w:t>Farpi</w:t>
      </w:r>
      <w:proofErr w:type="spellEnd"/>
      <w:r>
        <w:rPr>
          <w:b/>
          <w:sz w:val="24"/>
        </w:rPr>
        <w:t xml:space="preserve"> sous forme de compétence et d’expérience.</w:t>
      </w:r>
    </w:p>
    <w:p w:rsidR="00BB21EF" w:rsidRPr="00625CCB" w:rsidRDefault="005F7D9A" w:rsidP="00E86D93">
      <w:pPr>
        <w:rPr>
          <w:i/>
          <w:sz w:val="24"/>
        </w:rPr>
      </w:pPr>
      <w:bookmarkStart w:id="16" w:name="OLE_LINK19"/>
      <w:bookmarkStart w:id="17" w:name="OLE_LINK20"/>
      <w:bookmarkStart w:id="18" w:name="OLE_LINK21"/>
      <w:bookmarkEnd w:id="11"/>
      <w:bookmarkEnd w:id="12"/>
      <w:bookmarkEnd w:id="13"/>
      <w:bookmarkEnd w:id="14"/>
      <w:bookmarkEnd w:id="15"/>
      <w:r w:rsidRPr="00625CCB">
        <w:rPr>
          <w:i/>
          <w:sz w:val="24"/>
        </w:rPr>
        <w:t xml:space="preserve">C’est dans ce </w:t>
      </w:r>
      <w:r w:rsidR="00DD2DF3" w:rsidRPr="00625CCB">
        <w:rPr>
          <w:i/>
          <w:sz w:val="24"/>
        </w:rPr>
        <w:t xml:space="preserve">bloc de texte que l’on raconte l’histoire de </w:t>
      </w:r>
      <w:proofErr w:type="spellStart"/>
      <w:r w:rsidR="00DD2DF3" w:rsidRPr="00625CCB">
        <w:rPr>
          <w:i/>
          <w:sz w:val="24"/>
        </w:rPr>
        <w:t>Farpi</w:t>
      </w:r>
      <w:proofErr w:type="spellEnd"/>
      <w:r w:rsidR="00DD2DF3" w:rsidRPr="00625CCB">
        <w:rPr>
          <w:i/>
          <w:sz w:val="24"/>
        </w:rPr>
        <w:t>, mais sous forme de savoir-faire et d’expertise</w:t>
      </w:r>
      <w:r w:rsidR="000103E0">
        <w:rPr>
          <w:i/>
          <w:sz w:val="24"/>
        </w:rPr>
        <w:t xml:space="preserve"> pour démontrer la valeur ajoutée globale</w:t>
      </w:r>
      <w:r w:rsidR="00885333">
        <w:rPr>
          <w:i/>
          <w:sz w:val="24"/>
        </w:rPr>
        <w:t>, les capacités de FARPI</w:t>
      </w:r>
      <w:r w:rsidR="000103E0">
        <w:rPr>
          <w:i/>
          <w:sz w:val="24"/>
        </w:rPr>
        <w:t>.</w:t>
      </w:r>
    </w:p>
    <w:bookmarkEnd w:id="16"/>
    <w:bookmarkEnd w:id="17"/>
    <w:bookmarkEnd w:id="18"/>
    <w:p w:rsidR="00DD2DF3" w:rsidRDefault="00DD2DF3" w:rsidP="00E86D93">
      <w:pPr>
        <w:rPr>
          <w:b/>
          <w:sz w:val="24"/>
          <w:u w:val="single"/>
        </w:rPr>
      </w:pPr>
      <w:r w:rsidRPr="00D45375">
        <w:rPr>
          <w:b/>
          <w:sz w:val="24"/>
          <w:u w:val="single"/>
        </w:rPr>
        <w:t xml:space="preserve">Ex : </w:t>
      </w:r>
    </w:p>
    <w:p w:rsidR="00AE4CA2" w:rsidRPr="00185E71" w:rsidRDefault="00AE4CA2" w:rsidP="00AE4CA2">
      <w:pPr>
        <w:rPr>
          <w:sz w:val="24"/>
        </w:rPr>
      </w:pPr>
      <w:r>
        <w:rPr>
          <w:b/>
          <w:sz w:val="24"/>
        </w:rPr>
        <w:t>-</w:t>
      </w:r>
      <w:r w:rsidRPr="00185E71">
        <w:rPr>
          <w:b/>
          <w:sz w:val="24"/>
        </w:rPr>
        <w:t xml:space="preserve">Plusieurs décennies (plus de 40 années) </w:t>
      </w:r>
      <w:r w:rsidRPr="00185E71">
        <w:rPr>
          <w:sz w:val="24"/>
        </w:rPr>
        <w:t xml:space="preserve">d’expertise </w:t>
      </w:r>
      <w:r>
        <w:rPr>
          <w:sz w:val="24"/>
        </w:rPr>
        <w:t>en</w:t>
      </w:r>
      <w:r w:rsidRPr="00185E71">
        <w:rPr>
          <w:sz w:val="24"/>
        </w:rPr>
        <w:t xml:space="preserve"> Plasturgie </w:t>
      </w:r>
      <w:r>
        <w:rPr>
          <w:sz w:val="24"/>
        </w:rPr>
        <w:t xml:space="preserve">et convoyage </w:t>
      </w:r>
      <w:r w:rsidRPr="00185E71">
        <w:rPr>
          <w:sz w:val="24"/>
        </w:rPr>
        <w:t>au sein de secteurs d’activité variés nous positionne comme un atout majeur pour identifier les solutions et vous aider dans l’acquisition de votre nouveau matériel.</w:t>
      </w:r>
    </w:p>
    <w:p w:rsidR="00713BE8" w:rsidRDefault="00DD2DF3" w:rsidP="00E86D93">
      <w:pPr>
        <w:rPr>
          <w:sz w:val="24"/>
        </w:rPr>
      </w:pPr>
      <w:r w:rsidRPr="00DD2DF3">
        <w:rPr>
          <w:sz w:val="24"/>
        </w:rPr>
        <w:t xml:space="preserve">- </w:t>
      </w:r>
      <w:r w:rsidRPr="00813528">
        <w:rPr>
          <w:b/>
          <w:sz w:val="24"/>
        </w:rPr>
        <w:t>plus de 1500 machines installées</w:t>
      </w:r>
      <w:r w:rsidR="00D45375" w:rsidRPr="00813528">
        <w:rPr>
          <w:b/>
          <w:sz w:val="24"/>
        </w:rPr>
        <w:t xml:space="preserve">, 150 clients et une expérience </w:t>
      </w:r>
      <w:proofErr w:type="spellStart"/>
      <w:r w:rsidR="00713BE8" w:rsidRPr="00813528">
        <w:rPr>
          <w:b/>
          <w:sz w:val="24"/>
        </w:rPr>
        <w:t>multi-sectorielle</w:t>
      </w:r>
      <w:proofErr w:type="spellEnd"/>
      <w:r w:rsidR="00713BE8">
        <w:rPr>
          <w:sz w:val="24"/>
        </w:rPr>
        <w:t xml:space="preserve"> des configurations</w:t>
      </w:r>
      <w:bookmarkStart w:id="19" w:name="OLE_LINK29"/>
      <w:bookmarkStart w:id="20" w:name="OLE_LINK30"/>
      <w:r w:rsidR="00713BE8">
        <w:rPr>
          <w:sz w:val="24"/>
        </w:rPr>
        <w:t xml:space="preserve"> permet à </w:t>
      </w:r>
      <w:proofErr w:type="spellStart"/>
      <w:r w:rsidR="00713BE8">
        <w:rPr>
          <w:sz w:val="24"/>
        </w:rPr>
        <w:t>Farpi</w:t>
      </w:r>
      <w:proofErr w:type="spellEnd"/>
      <w:r w:rsidR="00713BE8">
        <w:rPr>
          <w:sz w:val="24"/>
        </w:rPr>
        <w:t xml:space="preserve"> d’être un atout… </w:t>
      </w:r>
    </w:p>
    <w:p w:rsidR="00E86D93" w:rsidRDefault="00713BE8" w:rsidP="00E86D93">
      <w:pPr>
        <w:rPr>
          <w:b/>
          <w:sz w:val="28"/>
        </w:rPr>
      </w:pPr>
      <w:r w:rsidRPr="00713BE8">
        <w:rPr>
          <w:b/>
          <w:sz w:val="28"/>
        </w:rPr>
        <w:t>T</w:t>
      </w:r>
      <w:r w:rsidR="00E86D93" w:rsidRPr="00CB48EA">
        <w:rPr>
          <w:b/>
          <w:sz w:val="28"/>
        </w:rPr>
        <w:t>EXTES 3+4</w:t>
      </w:r>
      <w:r w:rsidR="007F6410">
        <w:rPr>
          <w:b/>
          <w:sz w:val="28"/>
        </w:rPr>
        <w:t xml:space="preserve"> = </w:t>
      </w:r>
      <w:bookmarkStart w:id="21" w:name="OLE_LINK24"/>
      <w:bookmarkStart w:id="22" w:name="OLE_LINK25"/>
      <w:bookmarkStart w:id="23" w:name="OLE_LINK26"/>
      <w:bookmarkStart w:id="24" w:name="OLE_LINK27"/>
      <w:r w:rsidR="007F6410" w:rsidRPr="005B2288">
        <w:rPr>
          <w:b/>
          <w:color w:val="FF0000"/>
          <w:sz w:val="28"/>
        </w:rPr>
        <w:t xml:space="preserve">SELECTIONNER/CONSTRUIRE + </w:t>
      </w:r>
      <w:r w:rsidR="005B2288" w:rsidRPr="005B2288">
        <w:rPr>
          <w:b/>
          <w:color w:val="FF0000"/>
          <w:sz w:val="28"/>
        </w:rPr>
        <w:t>ACCOMPAGNER</w:t>
      </w:r>
      <w:bookmarkEnd w:id="21"/>
      <w:bookmarkEnd w:id="22"/>
      <w:bookmarkEnd w:id="23"/>
      <w:bookmarkEnd w:id="24"/>
    </w:p>
    <w:bookmarkEnd w:id="19"/>
    <w:bookmarkEnd w:id="20"/>
    <w:p w:rsidR="00E86D93" w:rsidRPr="00185E71" w:rsidRDefault="00E86D93" w:rsidP="00E86D93">
      <w:pPr>
        <w:rPr>
          <w:b/>
          <w:sz w:val="28"/>
        </w:rPr>
      </w:pPr>
      <w:r w:rsidRPr="00185E71">
        <w:rPr>
          <w:b/>
          <w:sz w:val="28"/>
          <w:highlight w:val="green"/>
        </w:rPr>
        <w:t>UNE APPROCHE GLOBALE</w:t>
      </w:r>
    </w:p>
    <w:p w:rsidR="009A6E25" w:rsidRDefault="009A6E25" w:rsidP="009A6E25">
      <w:pPr>
        <w:rPr>
          <w:b/>
          <w:sz w:val="24"/>
        </w:rPr>
      </w:pPr>
      <w:r>
        <w:rPr>
          <w:b/>
          <w:sz w:val="24"/>
        </w:rPr>
        <w:t xml:space="preserve">Idée force du texte = présenter </w:t>
      </w:r>
      <w:r>
        <w:rPr>
          <w:b/>
          <w:sz w:val="24"/>
        </w:rPr>
        <w:t xml:space="preserve">le </w:t>
      </w:r>
      <w:proofErr w:type="spellStart"/>
      <w:r>
        <w:rPr>
          <w:b/>
          <w:sz w:val="24"/>
        </w:rPr>
        <w:t>process</w:t>
      </w:r>
      <w:proofErr w:type="spellEnd"/>
      <w:r>
        <w:rPr>
          <w:b/>
          <w:sz w:val="24"/>
        </w:rPr>
        <w:t xml:space="preserve"> </w:t>
      </w:r>
      <w:r w:rsidR="00813528">
        <w:rPr>
          <w:b/>
          <w:sz w:val="24"/>
        </w:rPr>
        <w:t>qui démontre la prise en compte globale de la problématique du client</w:t>
      </w:r>
    </w:p>
    <w:p w:rsidR="00C404D2" w:rsidRPr="00625CCB" w:rsidRDefault="00C404D2" w:rsidP="00C404D2">
      <w:pPr>
        <w:rPr>
          <w:i/>
          <w:sz w:val="24"/>
        </w:rPr>
      </w:pPr>
      <w:r w:rsidRPr="00625CCB">
        <w:rPr>
          <w:i/>
          <w:sz w:val="24"/>
        </w:rPr>
        <w:t xml:space="preserve">C’est dans ce bloc de texte que </w:t>
      </w:r>
      <w:r>
        <w:rPr>
          <w:i/>
          <w:sz w:val="24"/>
        </w:rPr>
        <w:t xml:space="preserve">raconte le </w:t>
      </w:r>
      <w:proofErr w:type="spellStart"/>
      <w:r>
        <w:rPr>
          <w:i/>
          <w:sz w:val="24"/>
        </w:rPr>
        <w:t>process</w:t>
      </w:r>
      <w:proofErr w:type="spellEnd"/>
      <w:r>
        <w:rPr>
          <w:i/>
          <w:sz w:val="24"/>
        </w:rPr>
        <w:t xml:space="preserve"> pour la construction de la solution</w:t>
      </w:r>
      <w:r w:rsidR="00FA0B74">
        <w:rPr>
          <w:i/>
          <w:sz w:val="24"/>
        </w:rPr>
        <w:t xml:space="preserve"> qui tient compte également de l’intégration future du matérie</w:t>
      </w:r>
      <w:r w:rsidR="00594A16">
        <w:rPr>
          <w:i/>
          <w:sz w:val="24"/>
        </w:rPr>
        <w:t>l (assistance/formation pour l’acquisition)</w:t>
      </w:r>
      <w:r>
        <w:rPr>
          <w:i/>
          <w:sz w:val="24"/>
        </w:rPr>
        <w:t xml:space="preserve"> </w:t>
      </w:r>
    </w:p>
    <w:p w:rsidR="00E86D93" w:rsidRPr="00185E71" w:rsidRDefault="002D753C" w:rsidP="00E86D93">
      <w:pPr>
        <w:rPr>
          <w:sz w:val="24"/>
        </w:rPr>
      </w:pPr>
      <w:r w:rsidRPr="002D753C">
        <w:rPr>
          <w:b/>
          <w:sz w:val="24"/>
        </w:rPr>
        <w:t>Ex :</w:t>
      </w:r>
      <w:r>
        <w:rPr>
          <w:sz w:val="24"/>
        </w:rPr>
        <w:t xml:space="preserve"> </w:t>
      </w:r>
      <w:r w:rsidR="00E86D93" w:rsidRPr="00185E71">
        <w:rPr>
          <w:sz w:val="24"/>
        </w:rPr>
        <w:t>Pour nous, l’amélioration de vos outils de production n’est qu’une partie de la solution.</w:t>
      </w:r>
      <w:r w:rsidR="00E86D93" w:rsidRPr="00185E71">
        <w:rPr>
          <w:sz w:val="24"/>
        </w:rPr>
        <w:br/>
        <w:t xml:space="preserve">Au-delà du matériel, nous apportons un haut niveau d’assistance technique continu </w:t>
      </w:r>
      <w:r w:rsidR="00B62B71">
        <w:rPr>
          <w:sz w:val="24"/>
        </w:rPr>
        <w:t>pour vou</w:t>
      </w:r>
      <w:r w:rsidR="00185E71">
        <w:rPr>
          <w:sz w:val="24"/>
        </w:rPr>
        <w:t>s permettre d’exploiter</w:t>
      </w:r>
      <w:r w:rsidR="00E86D93" w:rsidRPr="00185E71">
        <w:rPr>
          <w:sz w:val="24"/>
        </w:rPr>
        <w:t xml:space="preserve"> pleinement les nouvelle</w:t>
      </w:r>
      <w:r w:rsidR="009E0EF1">
        <w:rPr>
          <w:sz w:val="24"/>
        </w:rPr>
        <w:t>s capacités de votre matériel.</w:t>
      </w:r>
      <w:r w:rsidR="009E0EF1">
        <w:rPr>
          <w:sz w:val="24"/>
        </w:rPr>
        <w:br/>
      </w:r>
    </w:p>
    <w:p w:rsidR="00185E71" w:rsidRDefault="006604E4" w:rsidP="00185E71">
      <w:pPr>
        <w:rPr>
          <w:b/>
          <w:sz w:val="28"/>
        </w:rPr>
      </w:pPr>
      <w:r>
        <w:rPr>
          <w:b/>
          <w:sz w:val="28"/>
        </w:rPr>
        <w:t>TEXTE</w:t>
      </w:r>
      <w:r w:rsidR="00185E71">
        <w:rPr>
          <w:b/>
          <w:sz w:val="28"/>
        </w:rPr>
        <w:t xml:space="preserve"> 5</w:t>
      </w:r>
      <w:r w:rsidR="0090297E">
        <w:rPr>
          <w:b/>
          <w:sz w:val="28"/>
        </w:rPr>
        <w:t> </w:t>
      </w:r>
      <w:r w:rsidR="00423306">
        <w:rPr>
          <w:b/>
          <w:sz w:val="28"/>
        </w:rPr>
        <w:t>=</w:t>
      </w:r>
      <w:r w:rsidR="0090297E">
        <w:rPr>
          <w:b/>
          <w:sz w:val="28"/>
        </w:rPr>
        <w:t xml:space="preserve"> </w:t>
      </w:r>
      <w:r w:rsidR="002149D5">
        <w:rPr>
          <w:b/>
          <w:color w:val="FF0000"/>
          <w:sz w:val="28"/>
        </w:rPr>
        <w:t>AGILITE DU CLIENT</w:t>
      </w:r>
    </w:p>
    <w:p w:rsidR="009E0EF1" w:rsidRPr="00445327" w:rsidRDefault="009E0EF1">
      <w:pPr>
        <w:rPr>
          <w:b/>
          <w:sz w:val="28"/>
          <w:highlight w:val="green"/>
        </w:rPr>
      </w:pPr>
      <w:r w:rsidRPr="00445327">
        <w:rPr>
          <w:b/>
          <w:sz w:val="28"/>
          <w:highlight w:val="green"/>
        </w:rPr>
        <w:t>DONNER UNE NOUVELLE TRAJECTOIRE A VOTRE PERFORMANCE</w:t>
      </w:r>
    </w:p>
    <w:p w:rsidR="006604E4" w:rsidRDefault="006604E4" w:rsidP="006604E4">
      <w:pPr>
        <w:rPr>
          <w:b/>
          <w:sz w:val="24"/>
        </w:rPr>
      </w:pPr>
      <w:r>
        <w:rPr>
          <w:b/>
          <w:sz w:val="24"/>
        </w:rPr>
        <w:t xml:space="preserve">Idée force du texte = </w:t>
      </w:r>
      <w:r w:rsidR="00CC3B57">
        <w:rPr>
          <w:b/>
          <w:sz w:val="24"/>
        </w:rPr>
        <w:t xml:space="preserve">faire comprendre que le métier de FARPI ne s’arrête pas à la vente et la livraison du matériel et de la formation. Il existe un </w:t>
      </w:r>
      <w:proofErr w:type="spellStart"/>
      <w:r w:rsidR="00CC3B57">
        <w:rPr>
          <w:b/>
          <w:sz w:val="24"/>
        </w:rPr>
        <w:t>process</w:t>
      </w:r>
      <w:proofErr w:type="spellEnd"/>
      <w:r w:rsidR="00CC3B57">
        <w:rPr>
          <w:b/>
          <w:sz w:val="24"/>
        </w:rPr>
        <w:t xml:space="preserve"> permettant d’être assisté, de pouvoir faire évoluer son matériel…</w:t>
      </w:r>
    </w:p>
    <w:p w:rsidR="00CC3B57" w:rsidRDefault="00CC3B57" w:rsidP="00E72D43">
      <w:pPr>
        <w:rPr>
          <w:sz w:val="24"/>
        </w:rPr>
      </w:pPr>
      <w:r>
        <w:rPr>
          <w:sz w:val="24"/>
        </w:rPr>
        <w:t>Ex :</w:t>
      </w:r>
    </w:p>
    <w:p w:rsidR="00E72D43" w:rsidRDefault="00E72D43" w:rsidP="00E72D43">
      <w:pPr>
        <w:rPr>
          <w:sz w:val="24"/>
        </w:rPr>
      </w:pPr>
      <w:r w:rsidRPr="00E72D43">
        <w:rPr>
          <w:sz w:val="24"/>
        </w:rPr>
        <w:t>Nous proposons un ensemble de services autour des métiers de la plasturgie et du convoyage.</w:t>
      </w:r>
      <w:r w:rsidRPr="00E72D43">
        <w:rPr>
          <w:sz w:val="24"/>
        </w:rPr>
        <w:br/>
        <w:t>Ces services à forte valeur ajoutée permettent à nos clients d’</w:t>
      </w:r>
      <w:r w:rsidRPr="00FF0ECA">
        <w:rPr>
          <w:b/>
          <w:sz w:val="24"/>
        </w:rPr>
        <w:t xml:space="preserve">explorer de nouvelles sources </w:t>
      </w:r>
      <w:r w:rsidRPr="00FF0ECA">
        <w:rPr>
          <w:b/>
          <w:sz w:val="24"/>
        </w:rPr>
        <w:lastRenderedPageBreak/>
        <w:t>de rentabilité</w:t>
      </w:r>
      <w:r w:rsidRPr="00E72D43">
        <w:rPr>
          <w:sz w:val="24"/>
        </w:rPr>
        <w:t xml:space="preserve">, </w:t>
      </w:r>
      <w:r w:rsidRPr="00FF0ECA">
        <w:rPr>
          <w:b/>
          <w:sz w:val="24"/>
        </w:rPr>
        <w:t xml:space="preserve">d’augmenter l’efficacité de leur </w:t>
      </w:r>
      <w:proofErr w:type="spellStart"/>
      <w:r w:rsidRPr="00FF0ECA">
        <w:rPr>
          <w:b/>
          <w:sz w:val="24"/>
        </w:rPr>
        <w:t>process</w:t>
      </w:r>
      <w:proofErr w:type="spellEnd"/>
      <w:r w:rsidRPr="00E72D43">
        <w:rPr>
          <w:sz w:val="24"/>
        </w:rPr>
        <w:t xml:space="preserve">, de </w:t>
      </w:r>
      <w:r w:rsidRPr="00FF0ECA">
        <w:rPr>
          <w:b/>
          <w:sz w:val="24"/>
        </w:rPr>
        <w:t>réduire les coûts d’exploitation</w:t>
      </w:r>
      <w:r w:rsidRPr="00E72D43">
        <w:rPr>
          <w:sz w:val="24"/>
        </w:rPr>
        <w:t xml:space="preserve"> et </w:t>
      </w:r>
      <w:r w:rsidRPr="00FF0ECA">
        <w:rPr>
          <w:b/>
          <w:sz w:val="24"/>
        </w:rPr>
        <w:t>maintenir l’évolutivité de l’appareil productif</w:t>
      </w:r>
      <w:r w:rsidRPr="00E72D43">
        <w:rPr>
          <w:sz w:val="24"/>
        </w:rPr>
        <w:t>.</w:t>
      </w:r>
    </w:p>
    <w:p w:rsidR="00E86D93" w:rsidRPr="00E86D93" w:rsidRDefault="00E86D93">
      <w:pPr>
        <w:rPr>
          <w:b/>
          <w:sz w:val="40"/>
        </w:rPr>
      </w:pPr>
      <w:r w:rsidRPr="00E86D93">
        <w:rPr>
          <w:b/>
          <w:sz w:val="40"/>
        </w:rPr>
        <w:t>VERSO PLAQUETTE</w:t>
      </w:r>
    </w:p>
    <w:p w:rsidR="00E86D93" w:rsidRPr="00A864B7" w:rsidRDefault="00D96D8E" w:rsidP="00E86D93">
      <w:pPr>
        <w:rPr>
          <w:sz w:val="24"/>
          <w:szCs w:val="24"/>
        </w:rPr>
      </w:pPr>
      <w:bookmarkStart w:id="25" w:name="OLE_LINK13"/>
      <w:bookmarkStart w:id="26" w:name="OLE_LINK14"/>
      <w:r w:rsidRPr="00A864B7">
        <w:rPr>
          <w:sz w:val="24"/>
          <w:szCs w:val="24"/>
          <w:highlight w:val="green"/>
        </w:rPr>
        <w:t xml:space="preserve"> </w:t>
      </w:r>
      <w:r w:rsidR="00E86D93" w:rsidRPr="00A864B7">
        <w:rPr>
          <w:sz w:val="24"/>
          <w:szCs w:val="24"/>
          <w:highlight w:val="green"/>
        </w:rPr>
        <w:t>« Combiner innovation et fiabilité pour dessiner votre performance »</w:t>
      </w:r>
    </w:p>
    <w:bookmarkEnd w:id="25"/>
    <w:bookmarkEnd w:id="26"/>
    <w:p w:rsidR="00E86D93" w:rsidRDefault="00E86D93" w:rsidP="00E86D93">
      <w:pPr>
        <w:rPr>
          <w:sz w:val="24"/>
          <w:szCs w:val="24"/>
        </w:rPr>
      </w:pPr>
      <w:r w:rsidRPr="00A864B7">
        <w:rPr>
          <w:sz w:val="24"/>
          <w:szCs w:val="24"/>
          <w:highlight w:val="green"/>
        </w:rPr>
        <w:t xml:space="preserve">« Vous accompagner dans le choix du bon matériel et du bon </w:t>
      </w:r>
      <w:proofErr w:type="spellStart"/>
      <w:r w:rsidRPr="00A864B7">
        <w:rPr>
          <w:sz w:val="24"/>
          <w:szCs w:val="24"/>
          <w:highlight w:val="green"/>
        </w:rPr>
        <w:t>process</w:t>
      </w:r>
      <w:proofErr w:type="spellEnd"/>
      <w:r w:rsidRPr="00A864B7">
        <w:rPr>
          <w:sz w:val="24"/>
          <w:szCs w:val="24"/>
          <w:highlight w:val="green"/>
        </w:rPr>
        <w:t> »</w:t>
      </w:r>
    </w:p>
    <w:p w:rsidR="00904A76" w:rsidRDefault="00904A76" w:rsidP="00E86D93">
      <w:pPr>
        <w:rPr>
          <w:sz w:val="24"/>
          <w:szCs w:val="24"/>
        </w:rPr>
      </w:pPr>
    </w:p>
    <w:p w:rsidR="00904A76" w:rsidRPr="00C07583" w:rsidRDefault="00C40379" w:rsidP="00E86D93">
      <w:pPr>
        <w:rPr>
          <w:sz w:val="28"/>
          <w:szCs w:val="24"/>
        </w:rPr>
      </w:pPr>
      <w:r w:rsidRPr="00C07583">
        <w:rPr>
          <w:b/>
          <w:sz w:val="36"/>
          <w:szCs w:val="24"/>
          <w:highlight w:val="green"/>
        </w:rPr>
        <w:t>« Un expert</w:t>
      </w:r>
      <w:r w:rsidR="00904A76" w:rsidRPr="00C07583">
        <w:rPr>
          <w:b/>
          <w:sz w:val="36"/>
          <w:szCs w:val="24"/>
          <w:highlight w:val="green"/>
        </w:rPr>
        <w:t xml:space="preserve"> pour </w:t>
      </w:r>
      <w:r w:rsidR="007D142C" w:rsidRPr="00C07583">
        <w:rPr>
          <w:b/>
          <w:sz w:val="36"/>
          <w:szCs w:val="24"/>
          <w:highlight w:val="green"/>
        </w:rPr>
        <w:t>donner une nouvelle trajectoire à vos performances</w:t>
      </w:r>
      <w:r w:rsidR="00904A76" w:rsidRPr="00C07583">
        <w:rPr>
          <w:b/>
          <w:sz w:val="36"/>
          <w:szCs w:val="24"/>
          <w:highlight w:val="green"/>
        </w:rPr>
        <w:t> »</w:t>
      </w:r>
    </w:p>
    <w:p w:rsidR="005B38A9" w:rsidRPr="00C07583" w:rsidRDefault="005B38A9" w:rsidP="00C07583">
      <w:pPr>
        <w:ind w:left="-709"/>
        <w:jc w:val="center"/>
        <w:rPr>
          <w:sz w:val="36"/>
        </w:rPr>
      </w:pPr>
      <w:bookmarkStart w:id="27" w:name="OLE_LINK10"/>
      <w:bookmarkStart w:id="28" w:name="OLE_LINK11"/>
      <w:r w:rsidRPr="00C07583">
        <w:rPr>
          <w:b/>
          <w:sz w:val="96"/>
        </w:rPr>
        <w:t>F</w:t>
      </w:r>
      <w:r w:rsidRPr="00C07583">
        <w:rPr>
          <w:sz w:val="36"/>
        </w:rPr>
        <w:t xml:space="preserve">iabilité, </w:t>
      </w:r>
      <w:r w:rsidRPr="00C07583">
        <w:rPr>
          <w:b/>
          <w:sz w:val="96"/>
        </w:rPr>
        <w:t>A</w:t>
      </w:r>
      <w:r w:rsidRPr="00C07583">
        <w:rPr>
          <w:sz w:val="36"/>
        </w:rPr>
        <w:t xml:space="preserve">gilité, </w:t>
      </w:r>
      <w:r w:rsidRPr="00C07583">
        <w:rPr>
          <w:b/>
          <w:sz w:val="96"/>
        </w:rPr>
        <w:t>R</w:t>
      </w:r>
      <w:r w:rsidRPr="00C07583">
        <w:rPr>
          <w:sz w:val="36"/>
        </w:rPr>
        <w:t xml:space="preserve">entabilité, </w:t>
      </w:r>
      <w:r w:rsidRPr="00C07583">
        <w:rPr>
          <w:b/>
          <w:sz w:val="96"/>
        </w:rPr>
        <w:t>P</w:t>
      </w:r>
      <w:r w:rsidRPr="00C07583">
        <w:rPr>
          <w:sz w:val="36"/>
        </w:rPr>
        <w:t xml:space="preserve">erformance, </w:t>
      </w:r>
      <w:r w:rsidRPr="00C07583">
        <w:rPr>
          <w:b/>
          <w:color w:val="5B9BD5" w:themeColor="accent1"/>
          <w:sz w:val="96"/>
        </w:rPr>
        <w:t>I</w:t>
      </w:r>
      <w:r w:rsidRPr="00C07583">
        <w:rPr>
          <w:sz w:val="36"/>
        </w:rPr>
        <w:t>nnovation</w:t>
      </w:r>
    </w:p>
    <w:bookmarkEnd w:id="27"/>
    <w:bookmarkEnd w:id="28"/>
    <w:p w:rsidR="005B38A9" w:rsidRPr="00A864B7" w:rsidRDefault="005B38A9" w:rsidP="00E86D93">
      <w:pPr>
        <w:rPr>
          <w:sz w:val="24"/>
          <w:szCs w:val="24"/>
        </w:rPr>
      </w:pPr>
    </w:p>
    <w:p w:rsidR="00E86D93" w:rsidRDefault="00E86D93">
      <w:bookmarkStart w:id="29" w:name="_GoBack"/>
      <w:bookmarkEnd w:id="29"/>
    </w:p>
    <w:sectPr w:rsidR="00E86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648B"/>
    <w:multiLevelType w:val="hybridMultilevel"/>
    <w:tmpl w:val="45B829A0"/>
    <w:lvl w:ilvl="0" w:tplc="605869E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93"/>
    <w:rsid w:val="000103E0"/>
    <w:rsid w:val="0001182E"/>
    <w:rsid w:val="00011DA6"/>
    <w:rsid w:val="000145B3"/>
    <w:rsid w:val="00040ABD"/>
    <w:rsid w:val="000465B2"/>
    <w:rsid w:val="00064089"/>
    <w:rsid w:val="00070D1D"/>
    <w:rsid w:val="00090E04"/>
    <w:rsid w:val="000D4C86"/>
    <w:rsid w:val="000E0F3A"/>
    <w:rsid w:val="000E5CDB"/>
    <w:rsid w:val="000F746B"/>
    <w:rsid w:val="0011383C"/>
    <w:rsid w:val="001210BE"/>
    <w:rsid w:val="001266BB"/>
    <w:rsid w:val="001352C1"/>
    <w:rsid w:val="00156043"/>
    <w:rsid w:val="00160948"/>
    <w:rsid w:val="00185E71"/>
    <w:rsid w:val="001B29CC"/>
    <w:rsid w:val="001C6820"/>
    <w:rsid w:val="001D207B"/>
    <w:rsid w:val="001E77FE"/>
    <w:rsid w:val="001F5525"/>
    <w:rsid w:val="002149D5"/>
    <w:rsid w:val="00226CF6"/>
    <w:rsid w:val="00242D35"/>
    <w:rsid w:val="002460F7"/>
    <w:rsid w:val="0026036D"/>
    <w:rsid w:val="002D753C"/>
    <w:rsid w:val="002E0C49"/>
    <w:rsid w:val="002E5C0C"/>
    <w:rsid w:val="00313D7E"/>
    <w:rsid w:val="003337DF"/>
    <w:rsid w:val="00363C70"/>
    <w:rsid w:val="003701D8"/>
    <w:rsid w:val="003730C6"/>
    <w:rsid w:val="00375B0D"/>
    <w:rsid w:val="00382574"/>
    <w:rsid w:val="003A1B52"/>
    <w:rsid w:val="003A4005"/>
    <w:rsid w:val="003A5B93"/>
    <w:rsid w:val="003F26CB"/>
    <w:rsid w:val="003F2E30"/>
    <w:rsid w:val="00423306"/>
    <w:rsid w:val="00445327"/>
    <w:rsid w:val="00464AC0"/>
    <w:rsid w:val="00474CF5"/>
    <w:rsid w:val="00496D72"/>
    <w:rsid w:val="004F483F"/>
    <w:rsid w:val="00510EF4"/>
    <w:rsid w:val="00546EC8"/>
    <w:rsid w:val="005832F0"/>
    <w:rsid w:val="00594A16"/>
    <w:rsid w:val="005B2288"/>
    <w:rsid w:val="005B38A9"/>
    <w:rsid w:val="005D008B"/>
    <w:rsid w:val="005F7D9A"/>
    <w:rsid w:val="00625CCB"/>
    <w:rsid w:val="00634D7A"/>
    <w:rsid w:val="00635F8C"/>
    <w:rsid w:val="00651C76"/>
    <w:rsid w:val="00652AE7"/>
    <w:rsid w:val="0065658E"/>
    <w:rsid w:val="006604E4"/>
    <w:rsid w:val="006639BD"/>
    <w:rsid w:val="0066590F"/>
    <w:rsid w:val="006770E5"/>
    <w:rsid w:val="006A02E6"/>
    <w:rsid w:val="006A566A"/>
    <w:rsid w:val="006C4C39"/>
    <w:rsid w:val="006F1E1F"/>
    <w:rsid w:val="00712F25"/>
    <w:rsid w:val="00713BE8"/>
    <w:rsid w:val="00741D1B"/>
    <w:rsid w:val="0077184E"/>
    <w:rsid w:val="0077266D"/>
    <w:rsid w:val="00790713"/>
    <w:rsid w:val="007B1561"/>
    <w:rsid w:val="007B3802"/>
    <w:rsid w:val="007D142C"/>
    <w:rsid w:val="007D1B0F"/>
    <w:rsid w:val="007F6410"/>
    <w:rsid w:val="00813528"/>
    <w:rsid w:val="00827B6A"/>
    <w:rsid w:val="00832EC6"/>
    <w:rsid w:val="00884682"/>
    <w:rsid w:val="00885333"/>
    <w:rsid w:val="0090297E"/>
    <w:rsid w:val="00904A76"/>
    <w:rsid w:val="00920FC7"/>
    <w:rsid w:val="00934B4C"/>
    <w:rsid w:val="00954CAB"/>
    <w:rsid w:val="00987E04"/>
    <w:rsid w:val="009926C6"/>
    <w:rsid w:val="009A6E25"/>
    <w:rsid w:val="009D741B"/>
    <w:rsid w:val="009E0EF1"/>
    <w:rsid w:val="009E6576"/>
    <w:rsid w:val="00A340D5"/>
    <w:rsid w:val="00A446D1"/>
    <w:rsid w:val="00A864B7"/>
    <w:rsid w:val="00AD47C4"/>
    <w:rsid w:val="00AD5B7D"/>
    <w:rsid w:val="00AE4CA2"/>
    <w:rsid w:val="00B07701"/>
    <w:rsid w:val="00B119DB"/>
    <w:rsid w:val="00B62B71"/>
    <w:rsid w:val="00B726F0"/>
    <w:rsid w:val="00B91597"/>
    <w:rsid w:val="00BA1A7A"/>
    <w:rsid w:val="00BB21EF"/>
    <w:rsid w:val="00BD1537"/>
    <w:rsid w:val="00BD2C77"/>
    <w:rsid w:val="00BE058B"/>
    <w:rsid w:val="00C07583"/>
    <w:rsid w:val="00C12019"/>
    <w:rsid w:val="00C30016"/>
    <w:rsid w:val="00C37661"/>
    <w:rsid w:val="00C40379"/>
    <w:rsid w:val="00C404D2"/>
    <w:rsid w:val="00C55376"/>
    <w:rsid w:val="00C81E7D"/>
    <w:rsid w:val="00C96712"/>
    <w:rsid w:val="00CB19FF"/>
    <w:rsid w:val="00CC3B57"/>
    <w:rsid w:val="00CF0F5B"/>
    <w:rsid w:val="00D03AA5"/>
    <w:rsid w:val="00D0428E"/>
    <w:rsid w:val="00D31647"/>
    <w:rsid w:val="00D43D6C"/>
    <w:rsid w:val="00D45375"/>
    <w:rsid w:val="00D57C18"/>
    <w:rsid w:val="00D62466"/>
    <w:rsid w:val="00D96D8E"/>
    <w:rsid w:val="00DC0C6C"/>
    <w:rsid w:val="00DD2DF3"/>
    <w:rsid w:val="00DD35DE"/>
    <w:rsid w:val="00DE6940"/>
    <w:rsid w:val="00DF4FED"/>
    <w:rsid w:val="00E05DBE"/>
    <w:rsid w:val="00E72D43"/>
    <w:rsid w:val="00E839FA"/>
    <w:rsid w:val="00E86D93"/>
    <w:rsid w:val="00E93740"/>
    <w:rsid w:val="00EF6587"/>
    <w:rsid w:val="00F00931"/>
    <w:rsid w:val="00F34202"/>
    <w:rsid w:val="00F35019"/>
    <w:rsid w:val="00F819EA"/>
    <w:rsid w:val="00FA0B74"/>
    <w:rsid w:val="00FC5921"/>
    <w:rsid w:val="00FC7DBA"/>
    <w:rsid w:val="00FF0ECA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1EB5"/>
  <w15:chartTrackingRefBased/>
  <w15:docId w15:val="{9B9C81E2-38BE-4387-9A87-E49E5B8A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4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François</cp:lastModifiedBy>
  <cp:revision>163</cp:revision>
  <cp:lastPrinted>2017-02-06T07:11:00Z</cp:lastPrinted>
  <dcterms:created xsi:type="dcterms:W3CDTF">2017-02-01T07:24:00Z</dcterms:created>
  <dcterms:modified xsi:type="dcterms:W3CDTF">2017-02-06T07:11:00Z</dcterms:modified>
</cp:coreProperties>
</file>